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  <w:t xml:space="preserve">FORMULARZ WPROWADZANIA ZMIAN</w:t>
      </w:r>
    </w:p>
    <w:p>
      <w:pPr>
        <w:spacing w:before="0" w:after="0" w:line="276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  <w:t xml:space="preserve">W MIKROPROJEKTACH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ŚLĄSKIE LOKALNIE 2018-2019</w:t>
      </w: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55"/>
        <w:gridCol w:w="6345"/>
      </w:tblGrid>
      <w:tr>
        <w:trPr>
          <w:trHeight w:val="1" w:hRule="atLeast"/>
          <w:jc w:val="left"/>
        </w:trPr>
        <w:tc>
          <w:tcPr>
            <w:tcW w:w="26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WNIOSKODAWCY</w:t>
            </w:r>
          </w:p>
        </w:tc>
        <w:tc>
          <w:tcPr>
            <w:tcW w:w="63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PROJEKTU</w:t>
            </w:r>
          </w:p>
        </w:tc>
        <w:tc>
          <w:tcPr>
            <w:tcW w:w="634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1. CO ZOSTANIE ZMIENIONE? 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(tu wpiszcie zakres zmian, co chcecie zmieni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ć we wniosku, macie na to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maks. 500 znak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)</w:t>
      </w:r>
    </w:p>
    <w:tbl>
      <w:tblPr/>
      <w:tblGrid>
        <w:gridCol w:w="9029"/>
      </w:tblGrid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2. UZASADNIENIE ZMIAN 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(tu wpiszcie, dlaczego chcecie zmieni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ć wniosek, dlaczego to jest ważne dla realizacji projektu, macie na to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maks. 500 znak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)</w:t>
      </w:r>
    </w:p>
    <w:tbl>
      <w:tblPr/>
      <w:tblGrid>
        <w:gridCol w:w="9029"/>
      </w:tblGrid>
      <w:tr>
        <w:trPr>
          <w:trHeight w:val="1" w:hRule="atLeast"/>
          <w:jc w:val="left"/>
        </w:trPr>
        <w:tc>
          <w:tcPr>
            <w:tcW w:w="902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Pami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ętajcie, że formularza wprowadzania zmian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nie trzeba podpisywać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! Wyślijcie go w formacie PDF na adres mailowy Operatora: </w:t>
      </w:r>
      <w:hyperlink xmlns:r="http://schemas.openxmlformats.org/officeDocument/2006/relationships" r:id="docRId0">
        <w:r>
          <w:rPr>
            <w:rFonts w:ascii="Tahoma" w:hAnsi="Tahoma" w:cs="Tahoma" w:eastAsia="Tahoma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kontakt@fioslaskie.com</w:t>
        </w:r>
      </w:hyperlink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ontakt@fioslaskie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